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D" w:rsidRDefault="002D102D"/>
    <w:tbl>
      <w:tblPr>
        <w:tblStyle w:val="Tabelacomgrade"/>
        <w:tblW w:w="10322" w:type="dxa"/>
        <w:tblInd w:w="-885" w:type="dxa"/>
        <w:tblLook w:val="04A0"/>
      </w:tblPr>
      <w:tblGrid>
        <w:gridCol w:w="10322"/>
      </w:tblGrid>
      <w:tr w:rsidR="002D102D" w:rsidTr="008D0CA1">
        <w:trPr>
          <w:trHeight w:val="14916"/>
        </w:trPr>
        <w:tc>
          <w:tcPr>
            <w:tcW w:w="10322" w:type="dxa"/>
          </w:tcPr>
          <w:p w:rsidR="002D102D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B7CCA">
              <w:rPr>
                <w:rFonts w:ascii="Arial" w:hAnsi="Arial"/>
                <w:b/>
                <w:sz w:val="28"/>
                <w:szCs w:val="28"/>
                <w:u w:val="single"/>
              </w:rPr>
              <w:t>ATA DE REUNIÃO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  <w:r w:rsidR="008D0CA1">
              <w:rPr>
                <w:rFonts w:ascii="Arial" w:hAnsi="Arial"/>
                <w:b/>
                <w:sz w:val="28"/>
                <w:szCs w:val="28"/>
                <w:u w:val="single"/>
              </w:rPr>
              <w:t>DO CONSELHO FISCAL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</w:p>
          <w:p w:rsidR="002D102D" w:rsidRPr="000B7CCA" w:rsidRDefault="009B45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szCs w:val="28"/>
                <w:u w:val="single"/>
              </w:rPr>
              <w:t>GESTÃO 2023 Á 2026</w:t>
            </w: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863817" w:rsidRPr="00863817" w:rsidRDefault="006F277E" w:rsidP="00863817">
            <w:pPr>
              <w:pStyle w:val="ndice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Ao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s vinte e quatro </w:t>
            </w:r>
            <w:r>
              <w:rPr>
                <w:rFonts w:ascii="Arial" w:hAnsi="Arial"/>
                <w:sz w:val="24"/>
                <w:szCs w:val="24"/>
              </w:rPr>
              <w:t>dia</w:t>
            </w:r>
            <w:r w:rsidR="00D02615">
              <w:rPr>
                <w:rFonts w:ascii="Arial" w:hAnsi="Arial"/>
                <w:sz w:val="24"/>
                <w:szCs w:val="24"/>
              </w:rPr>
              <w:t>s</w:t>
            </w:r>
            <w:r w:rsidR="009B452D">
              <w:rPr>
                <w:rFonts w:ascii="Arial" w:hAnsi="Arial"/>
                <w:sz w:val="24"/>
                <w:szCs w:val="24"/>
              </w:rPr>
              <w:t xml:space="preserve"> do mês de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janeiro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>de dois mil e vinte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quatro</w:t>
            </w:r>
            <w:r w:rsidR="00182503">
              <w:rPr>
                <w:rFonts w:ascii="Arial" w:hAnsi="Arial"/>
                <w:sz w:val="24"/>
                <w:szCs w:val="24"/>
              </w:rPr>
              <w:t xml:space="preserve"> (</w:t>
            </w:r>
            <w:r w:rsidR="005E374F">
              <w:rPr>
                <w:rFonts w:ascii="Arial" w:hAnsi="Arial"/>
                <w:sz w:val="24"/>
                <w:szCs w:val="24"/>
              </w:rPr>
              <w:t>24/01/2024) as 10</w:t>
            </w:r>
            <w:r w:rsidR="009118F9"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00</w:t>
            </w:r>
            <w:r w:rsidR="009118F9">
              <w:rPr>
                <w:rFonts w:ascii="Arial" w:hAnsi="Arial"/>
                <w:sz w:val="24"/>
                <w:szCs w:val="24"/>
              </w:rPr>
              <w:t xml:space="preserve"> na sala de licitação da Prefeitura Muni</w:t>
            </w:r>
            <w:r w:rsidR="00942ED3">
              <w:rPr>
                <w:rFonts w:ascii="Arial" w:hAnsi="Arial"/>
                <w:sz w:val="24"/>
                <w:szCs w:val="24"/>
              </w:rPr>
              <w:t>cipal de Nova Esperança reuniu o</w:t>
            </w:r>
            <w:r w:rsidR="009118F9">
              <w:rPr>
                <w:rFonts w:ascii="Arial" w:hAnsi="Arial"/>
                <w:sz w:val="24"/>
                <w:szCs w:val="24"/>
              </w:rPr>
              <w:t xml:space="preserve"> Co</w:t>
            </w:r>
            <w:r w:rsidR="00FA23A2">
              <w:rPr>
                <w:rFonts w:ascii="Arial" w:hAnsi="Arial"/>
                <w:sz w:val="24"/>
                <w:szCs w:val="24"/>
              </w:rPr>
              <w:t>nselho</w:t>
            </w:r>
            <w:r w:rsidR="005E374F">
              <w:rPr>
                <w:rFonts w:ascii="Arial" w:hAnsi="Arial"/>
                <w:sz w:val="24"/>
                <w:szCs w:val="24"/>
              </w:rPr>
              <w:t xml:space="preserve"> Fiscal</w:t>
            </w:r>
            <w:r w:rsidR="009118F9"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com Pauta</w:t>
            </w:r>
            <w:r w:rsidR="00744889">
              <w:rPr>
                <w:rFonts w:ascii="Arial" w:hAnsi="Arial"/>
                <w:sz w:val="24"/>
                <w:szCs w:val="24"/>
              </w:rPr>
              <w:t xml:space="preserve"> da</w:t>
            </w:r>
            <w:r w:rsidR="00586382">
              <w:rPr>
                <w:rFonts w:ascii="Arial" w:hAnsi="Arial"/>
                <w:sz w:val="24"/>
                <w:szCs w:val="24"/>
              </w:rPr>
              <w:t xml:space="preserve"> reunião</w:t>
            </w:r>
            <w:r w:rsidR="00744889">
              <w:rPr>
                <w:rFonts w:ascii="Arial" w:hAnsi="Arial"/>
                <w:sz w:val="24"/>
                <w:szCs w:val="24"/>
              </w:rPr>
              <w:t xml:space="preserve">, </w:t>
            </w:r>
            <w:r w:rsidR="00863817" w:rsidRPr="00863817">
              <w:rPr>
                <w:rFonts w:ascii="Arial" w:hAnsi="Arial"/>
                <w:sz w:val="24"/>
                <w:szCs w:val="24"/>
              </w:rPr>
              <w:t>contratação medico perito para analise processo de aposentadoria por invalidez permanente enviada pelo município e o parecer técnico para emissão de Certidão de Tempo de Contribuição para f</w:t>
            </w:r>
            <w:r w:rsidR="00863817">
              <w:rPr>
                <w:rFonts w:ascii="Arial" w:hAnsi="Arial"/>
                <w:sz w:val="24"/>
                <w:szCs w:val="24"/>
              </w:rPr>
              <w:t>ins de aposentadoria especial, o</w:t>
            </w:r>
            <w:r w:rsidR="00863817" w:rsidRPr="00863817">
              <w:rPr>
                <w:rFonts w:ascii="Arial" w:hAnsi="Arial"/>
                <w:sz w:val="24"/>
                <w:szCs w:val="24"/>
              </w:rPr>
              <w:t xml:space="preserve"> Presidente agradeceu a presença de todos, deu inicio </w:t>
            </w:r>
            <w:proofErr w:type="gramStart"/>
            <w:r w:rsidR="00863817" w:rsidRPr="00863817">
              <w:rPr>
                <w:rFonts w:ascii="Arial" w:hAnsi="Arial"/>
                <w:sz w:val="24"/>
                <w:szCs w:val="24"/>
              </w:rPr>
              <w:t>a reunião, sobre a contratação medico</w:t>
            </w:r>
            <w:proofErr w:type="gramEnd"/>
            <w:r w:rsidR="00863817" w:rsidRPr="00863817">
              <w:rPr>
                <w:rFonts w:ascii="Arial" w:hAnsi="Arial"/>
                <w:sz w:val="24"/>
                <w:szCs w:val="24"/>
              </w:rPr>
              <w:t xml:space="preserve"> perito faz necessário tendo em vista a quantidade de aposentadorias por invalidez vindas do município, muitas das vezes com laudos incompletos falta de documentos juntado no processo, sem possibilidade de tentar readaptação antes de encaminhar para aposentadoria, e a única forma de contestar laudos medico é com a pericia contratada pelo instituto de previdência, depois de concedido beneficio gera despesas onerosas para Instituto, referente a parecer técnico para emissão de Certidão de Tempo de Contribuição conforme Portaria nº 1.467/2022 só pode ser emitido parecer pelo medico do trabalho para atestar tempo especial, exposto a votação a diretoria deliberou pela aprovação da contratação por unanimidade. Nada mais a tratar, lavrado </w:t>
            </w:r>
            <w:proofErr w:type="gramStart"/>
            <w:r w:rsidR="00863817" w:rsidRPr="00863817">
              <w:rPr>
                <w:rFonts w:ascii="Arial" w:hAnsi="Arial"/>
                <w:sz w:val="24"/>
                <w:szCs w:val="24"/>
              </w:rPr>
              <w:t>a presente</w:t>
            </w:r>
            <w:proofErr w:type="gramEnd"/>
            <w:r w:rsidR="00863817" w:rsidRPr="00863817">
              <w:rPr>
                <w:rFonts w:ascii="Arial" w:hAnsi="Arial"/>
                <w:sz w:val="24"/>
                <w:szCs w:val="24"/>
              </w:rPr>
              <w:t xml:space="preserve"> ata que será lida e assinada e por todos que participaram da reunião.</w:t>
            </w:r>
          </w:p>
          <w:p w:rsidR="00213DBD" w:rsidRPr="00213DBD" w:rsidRDefault="00213DBD" w:rsidP="00213DBD">
            <w:pPr>
              <w:pStyle w:val="ndice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AF5666" w:rsidRPr="007A2259" w:rsidRDefault="008D0CA1" w:rsidP="00AF5666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Guilherme Fagundes Wagner Dias </w:t>
            </w:r>
            <w:r w:rsidR="00AF5666" w:rsidRPr="007A2259">
              <w:rPr>
                <w:rFonts w:ascii="Arial" w:hAnsi="Arial"/>
                <w:sz w:val="24"/>
                <w:szCs w:val="24"/>
              </w:rPr>
              <w:t>_________________________________________</w:t>
            </w:r>
            <w:r w:rsidR="00AF5666">
              <w:rPr>
                <w:rFonts w:ascii="Arial" w:hAnsi="Arial"/>
                <w:sz w:val="24"/>
                <w:szCs w:val="24"/>
              </w:rPr>
              <w:t>_____</w:t>
            </w:r>
            <w:r>
              <w:rPr>
                <w:rFonts w:ascii="Arial" w:hAnsi="Arial"/>
                <w:sz w:val="24"/>
                <w:szCs w:val="24"/>
              </w:rPr>
              <w:t>_</w:t>
            </w:r>
          </w:p>
          <w:p w:rsidR="00B42F27" w:rsidRPr="007A2259" w:rsidRDefault="008D0CA1" w:rsidP="002D102D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Samuel Pereira de Souza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________________________________</w:t>
            </w:r>
            <w:r w:rsidR="00586382">
              <w:rPr>
                <w:rFonts w:ascii="Arial" w:hAnsi="Arial"/>
                <w:sz w:val="24"/>
                <w:szCs w:val="24"/>
              </w:rPr>
              <w:t>______________________</w:t>
            </w:r>
            <w:r w:rsidR="00AF5666">
              <w:rPr>
                <w:rFonts w:ascii="Arial" w:hAnsi="Arial"/>
                <w:sz w:val="24"/>
                <w:szCs w:val="24"/>
              </w:rPr>
              <w:t>_</w:t>
            </w:r>
          </w:p>
          <w:p w:rsidR="00DF0384" w:rsidRDefault="002D5CE1" w:rsidP="00DF0384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 w:rsidRPr="002D5CE1">
              <w:rPr>
                <w:rFonts w:ascii="Arial" w:hAnsi="Arial"/>
                <w:b/>
                <w:noProof/>
                <w:sz w:val="28"/>
                <w:szCs w:val="28"/>
                <w:u w:val="single"/>
                <w:lang w:eastAsia="pt-B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4.95pt;margin-top:22.45pt;width:511.5pt;height:311.1pt;z-index:251658240" o:connectortype="straight"/>
              </w:pict>
            </w:r>
            <w:proofErr w:type="spellStart"/>
            <w:r w:rsidR="008D0CA1">
              <w:rPr>
                <w:rFonts w:ascii="Arial" w:hAnsi="Arial"/>
                <w:sz w:val="24"/>
                <w:szCs w:val="24"/>
              </w:rPr>
              <w:t>Zaira</w:t>
            </w:r>
            <w:proofErr w:type="spellEnd"/>
            <w:r w:rsidR="008D0CA1">
              <w:rPr>
                <w:rFonts w:ascii="Arial" w:hAnsi="Arial"/>
                <w:sz w:val="24"/>
                <w:szCs w:val="24"/>
              </w:rPr>
              <w:t xml:space="preserve"> Helena Trevisan Inácio</w:t>
            </w:r>
            <w:r w:rsidR="008D0CA1" w:rsidRPr="007A2259">
              <w:rPr>
                <w:rFonts w:ascii="Arial" w:hAnsi="Arial"/>
                <w:sz w:val="24"/>
                <w:szCs w:val="24"/>
              </w:rPr>
              <w:t>_________________________________________________</w:t>
            </w:r>
            <w:r w:rsidR="008D0CA1">
              <w:rPr>
                <w:rFonts w:ascii="Arial" w:hAnsi="Arial"/>
                <w:sz w:val="24"/>
                <w:szCs w:val="24"/>
              </w:rPr>
              <w:t>_</w:t>
            </w: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>
            <w:pPr>
              <w:rPr>
                <w:rFonts w:ascii="Arial" w:hAnsi="Arial"/>
              </w:rPr>
            </w:pPr>
          </w:p>
          <w:p w:rsidR="00586382" w:rsidRDefault="00586382">
            <w:pPr>
              <w:rPr>
                <w:rFonts w:ascii="Arial" w:hAnsi="Arial"/>
              </w:rPr>
            </w:pPr>
          </w:p>
          <w:p w:rsidR="00586382" w:rsidRDefault="00586382"/>
        </w:tc>
      </w:tr>
    </w:tbl>
    <w:p w:rsidR="00BE07C2" w:rsidRDefault="00BE07C2" w:rsidP="00586382"/>
    <w:sectPr w:rsidR="00BE07C2" w:rsidSect="00197682">
      <w:pgSz w:w="11906" w:h="16838" w:code="9"/>
      <w:pgMar w:top="425" w:right="1758" w:bottom="79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102D"/>
    <w:rsid w:val="00003F24"/>
    <w:rsid w:val="000517DF"/>
    <w:rsid w:val="00177D46"/>
    <w:rsid w:val="00182503"/>
    <w:rsid w:val="00197682"/>
    <w:rsid w:val="00213DBD"/>
    <w:rsid w:val="00267626"/>
    <w:rsid w:val="0029607E"/>
    <w:rsid w:val="002B1184"/>
    <w:rsid w:val="002D102D"/>
    <w:rsid w:val="002D5CE1"/>
    <w:rsid w:val="003D5584"/>
    <w:rsid w:val="003E5772"/>
    <w:rsid w:val="00405F90"/>
    <w:rsid w:val="00467DAB"/>
    <w:rsid w:val="004842D6"/>
    <w:rsid w:val="004B3D53"/>
    <w:rsid w:val="0054344F"/>
    <w:rsid w:val="00584E82"/>
    <w:rsid w:val="00586382"/>
    <w:rsid w:val="005E374F"/>
    <w:rsid w:val="006F277E"/>
    <w:rsid w:val="006F3AC4"/>
    <w:rsid w:val="00713E5D"/>
    <w:rsid w:val="00714FCB"/>
    <w:rsid w:val="00744889"/>
    <w:rsid w:val="007A2259"/>
    <w:rsid w:val="00863817"/>
    <w:rsid w:val="008D0CA1"/>
    <w:rsid w:val="009118F9"/>
    <w:rsid w:val="009342E7"/>
    <w:rsid w:val="00942ED3"/>
    <w:rsid w:val="009B452D"/>
    <w:rsid w:val="00AE6C9C"/>
    <w:rsid w:val="00AF5666"/>
    <w:rsid w:val="00B03C63"/>
    <w:rsid w:val="00B42F27"/>
    <w:rsid w:val="00BA5B12"/>
    <w:rsid w:val="00BB6EB2"/>
    <w:rsid w:val="00BE07C2"/>
    <w:rsid w:val="00D02615"/>
    <w:rsid w:val="00D410F4"/>
    <w:rsid w:val="00DF0384"/>
    <w:rsid w:val="00E3661E"/>
    <w:rsid w:val="00EA003E"/>
    <w:rsid w:val="00FA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2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qFormat/>
    <w:rsid w:val="002D102D"/>
    <w:pPr>
      <w:suppressLineNumbers/>
    </w:pPr>
  </w:style>
  <w:style w:type="character" w:customStyle="1" w:styleId="paragrafo">
    <w:name w:val="paragrafo"/>
    <w:basedOn w:val="Fontepargpadro"/>
    <w:qFormat/>
    <w:rsid w:val="006F2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2023-12-01T11:25:00Z</cp:lastPrinted>
  <dcterms:created xsi:type="dcterms:W3CDTF">2024-01-24T17:49:00Z</dcterms:created>
  <dcterms:modified xsi:type="dcterms:W3CDTF">2024-01-24T17:49:00Z</dcterms:modified>
</cp:coreProperties>
</file>